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left" w:pos="308"/>
              <w:tab w:val="right" w:leader="dot" w:pos="8306"/>
            </w:tabs>
          </w:pPr>
          <w:r>
            <w:rPr>
              <w:rFonts w:hint="eastAsia"/>
              <w:lang w:eastAsia="zh-CN"/>
            </w:rPr>
            <w:tab/>
          </w: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w:t>
      </w:r>
      <w:bookmarkStart w:id="71" w:name="_GoBack"/>
      <w:bookmarkEnd w:id="71"/>
      <w:r>
        <w:rPr>
          <w:rFonts w:hint="default"/>
          <w:color w:val="FF0000"/>
          <w:lang w:val="en-US" w:eastAsia="zh-CN"/>
        </w:rPr>
        <w:t>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bidi w:val="0"/>
        <w:rPr>
          <w:rFonts w:hint="default"/>
          <w:lang w:val="en-US" w:eastAsia="zh-CN"/>
        </w:rPr>
      </w:pP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4"/>
        <w:bidi w:val="0"/>
        <w:rPr>
          <w:rFonts w:hint="eastAsia"/>
          <w:lang w:val="en-US" w:eastAsia="zh-CN"/>
        </w:rPr>
      </w:pPr>
      <w:r>
        <w:rPr>
          <w:rFonts w:hint="eastAsia"/>
          <w:lang w:val="en-US" w:eastAsia="zh-CN"/>
        </w:rPr>
        <w:t>2.6 sps pps slice header数据解析</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083177"/>
    <w:rsid w:val="473D2524"/>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77</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2019-08-08T10:26:39Z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